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77E1E" w14:textId="3B89718B" w:rsidR="00BA037A" w:rsidRDefault="00BA037A" w:rsidP="0DF97DF0">
      <w:pPr>
        <w:rPr>
          <w:b/>
          <w:bCs/>
        </w:rPr>
      </w:pPr>
      <w:r w:rsidRPr="0DF97DF0">
        <w:rPr>
          <w:b/>
          <w:bCs/>
        </w:rPr>
        <w:t>Connect with a Child Care Health Consultant (CCHC)</w:t>
      </w:r>
    </w:p>
    <w:p w14:paraId="1F115143" w14:textId="66C14E42" w:rsidR="00A14BF0" w:rsidRDefault="00F06DFD">
      <w:r>
        <w:rPr>
          <w:noProof/>
        </w:rPr>
        <w:drawing>
          <wp:anchor distT="0" distB="0" distL="114300" distR="114300" simplePos="0" relativeHeight="251658240" behindDoc="0" locked="0" layoutInCell="1" allowOverlap="1" wp14:anchorId="1318C589" wp14:editId="549B9A32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2044700" cy="1539240"/>
            <wp:effectExtent l="152400" t="152400" r="203200" b="213360"/>
            <wp:wrapSquare wrapText="bothSides"/>
            <wp:docPr id="2" name="Picture 2" descr="Picture of CCHC working with early educator. Used with permission from Theresa Rapstine Theresa@healthychildcareco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92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F7E7153">
        <w:t xml:space="preserve">Child </w:t>
      </w:r>
      <w:r w:rsidR="7D7AC22F">
        <w:t xml:space="preserve">care health consultants </w:t>
      </w:r>
      <w:r w:rsidR="6F7E7153">
        <w:t xml:space="preserve">are </w:t>
      </w:r>
      <w:r w:rsidR="219240CE">
        <w:t xml:space="preserve">health professionals </w:t>
      </w:r>
      <w:r w:rsidR="60CF1055">
        <w:t xml:space="preserve">with specialized training in health consultation for early care and education settings. In North Carolina, </w:t>
      </w:r>
      <w:r w:rsidR="77F08C83">
        <w:t xml:space="preserve">there are </w:t>
      </w:r>
      <w:r w:rsidR="24522514">
        <w:t xml:space="preserve">42 </w:t>
      </w:r>
      <w:r w:rsidR="24522514" w:rsidRPr="06BDC434">
        <w:t>local</w:t>
      </w:r>
      <w:r w:rsidR="58AE067E">
        <w:t xml:space="preserve"> CCHCs </w:t>
      </w:r>
      <w:r w:rsidR="24522514">
        <w:t xml:space="preserve">providing </w:t>
      </w:r>
      <w:r w:rsidR="0078123E" w:rsidRPr="0055097E">
        <w:rPr>
          <w:b/>
          <w:bCs/>
        </w:rPr>
        <w:t>comprehensive</w:t>
      </w:r>
      <w:r w:rsidR="0078123E">
        <w:t xml:space="preserve"> CCHC </w:t>
      </w:r>
      <w:r w:rsidR="24522514">
        <w:t xml:space="preserve">support </w:t>
      </w:r>
      <w:r w:rsidR="58AE067E">
        <w:t xml:space="preserve">in </w:t>
      </w:r>
      <w:hyperlink r:id="rId9">
        <w:r w:rsidR="24522514" w:rsidRPr="117966AE">
          <w:rPr>
            <w:rStyle w:val="Hyperlink"/>
          </w:rPr>
          <w:t>32</w:t>
        </w:r>
        <w:r w:rsidR="58AE067E" w:rsidRPr="117966AE">
          <w:rPr>
            <w:rStyle w:val="Hyperlink"/>
          </w:rPr>
          <w:t xml:space="preserve"> counties</w:t>
        </w:r>
      </w:hyperlink>
      <w:r w:rsidR="24522514">
        <w:t>.</w:t>
      </w:r>
    </w:p>
    <w:p w14:paraId="7B29066E" w14:textId="4155EF70" w:rsidR="002B3209" w:rsidRDefault="040A4B80" w:rsidP="6088333E">
      <w:r>
        <w:t>During</w:t>
      </w:r>
      <w:r w:rsidR="53C0A64C">
        <w:t xml:space="preserve"> the </w:t>
      </w:r>
      <w:r>
        <w:t xml:space="preserve">current </w:t>
      </w:r>
      <w:r w:rsidR="53C0A64C">
        <w:t xml:space="preserve">pandemic, CCHC services have been </w:t>
      </w:r>
      <w:r w:rsidR="2872DFE2" w:rsidRPr="06BDC434">
        <w:rPr>
          <w:b/>
          <w:bCs/>
        </w:rPr>
        <w:t xml:space="preserve">temporarily </w:t>
      </w:r>
      <w:r w:rsidR="44871A82" w:rsidRPr="06BDC434">
        <w:rPr>
          <w:b/>
          <w:bCs/>
        </w:rPr>
        <w:t>expanded</w:t>
      </w:r>
      <w:r w:rsidR="2872DFE2" w:rsidRPr="06BDC434">
        <w:rPr>
          <w:b/>
          <w:bCs/>
        </w:rPr>
        <w:t xml:space="preserve"> </w:t>
      </w:r>
      <w:r w:rsidR="2872DFE2">
        <w:t xml:space="preserve">so that </w:t>
      </w:r>
      <w:r w:rsidR="53C0A64C">
        <w:t xml:space="preserve">COVID-19 specific support </w:t>
      </w:r>
      <w:r w:rsidR="5C4B069C">
        <w:t>is available in</w:t>
      </w:r>
      <w:r w:rsidR="5C4B069C" w:rsidRPr="06BDC434">
        <w:rPr>
          <w:b/>
          <w:bCs/>
        </w:rPr>
        <w:t xml:space="preserve"> </w:t>
      </w:r>
      <w:r w:rsidR="7D2828CE" w:rsidRPr="06BDC434">
        <w:rPr>
          <w:b/>
          <w:bCs/>
        </w:rPr>
        <w:t>every county</w:t>
      </w:r>
      <w:r w:rsidR="0E17506D">
        <w:t xml:space="preserve">. </w:t>
      </w:r>
      <w:r w:rsidR="002B3209">
        <w:t xml:space="preserve">To connect with a CCHC, visit the NC Child Care Health and Safety Resource Center’s website: </w:t>
      </w:r>
      <w:hyperlink r:id="rId10">
        <w:r w:rsidR="00381F59" w:rsidRPr="06BDC434">
          <w:rPr>
            <w:rStyle w:val="Hyperlink"/>
          </w:rPr>
          <w:t>https://healthychildcare.unc.edu/find-a-cchc/</w:t>
        </w:r>
      </w:hyperlink>
      <w:r w:rsidR="00381F59">
        <w:t xml:space="preserve"> </w:t>
      </w:r>
    </w:p>
    <w:p w14:paraId="3C0B3206" w14:textId="755E5F9A" w:rsidR="2DBFBF14" w:rsidRDefault="2DBFBF14" w:rsidP="6088333E">
      <w:r>
        <w:t>To address issues related to COVID-19, CCHCs:</w:t>
      </w:r>
    </w:p>
    <w:p w14:paraId="22AC23DB" w14:textId="235295D0" w:rsidR="2DBFBF14" w:rsidRDefault="2DBFBF14" w:rsidP="00B6187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008A2425">
        <w:t xml:space="preserve">Support the implementation of the </w:t>
      </w:r>
      <w:hyperlink r:id="rId11">
        <w:r w:rsidR="60078789" w:rsidRPr="008A2425">
          <w:rPr>
            <w:rStyle w:val="Hyperlink"/>
          </w:rPr>
          <w:t>ChildCareStrongNC Public Health Toolkit</w:t>
        </w:r>
      </w:hyperlink>
      <w:r w:rsidR="008A2425" w:rsidRPr="008A2425">
        <w:t xml:space="preserve"> </w:t>
      </w:r>
      <w:r w:rsidR="008A2425">
        <w:t>including</w:t>
      </w:r>
      <w:r w:rsidR="000F4EBB">
        <w:t xml:space="preserve"> </w:t>
      </w:r>
      <w:r w:rsidR="00E724BC">
        <w:t xml:space="preserve">infection prevention and control strategies such as </w:t>
      </w:r>
      <w:r w:rsidR="000F4EBB">
        <w:t xml:space="preserve">screening, exclusion, </w:t>
      </w:r>
      <w:r w:rsidR="00371520">
        <w:t>sanitation</w:t>
      </w:r>
      <w:r w:rsidR="00FC6E1B">
        <w:t xml:space="preserve">, and </w:t>
      </w:r>
      <w:r w:rsidR="00B61875">
        <w:t>social distancing in the classroom</w:t>
      </w:r>
    </w:p>
    <w:p w14:paraId="43BF6FC1" w14:textId="19B14A80" w:rsidR="2DBFBF14" w:rsidRDefault="2DBFBF14" w:rsidP="6088333E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088333E">
        <w:rPr>
          <w:rFonts w:ascii="Calibri" w:eastAsia="Calibri" w:hAnsi="Calibri" w:cs="Calibri"/>
          <w:color w:val="000000" w:themeColor="text1"/>
        </w:rPr>
        <w:t>Provide up-to-date resources and information on prevention and control recommendations</w:t>
      </w:r>
      <w:r w:rsidR="00451193">
        <w:rPr>
          <w:rFonts w:ascii="Calibri" w:eastAsia="Calibri" w:hAnsi="Calibri" w:cs="Calibri"/>
          <w:color w:val="000000" w:themeColor="text1"/>
        </w:rPr>
        <w:t xml:space="preserve"> from reputable sources</w:t>
      </w:r>
    </w:p>
    <w:p w14:paraId="6FCFB3BC" w14:textId="4978FDF8" w:rsidR="2DBFBF14" w:rsidRDefault="008E4F63" w:rsidP="52C58D12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52C58D12">
        <w:rPr>
          <w:rFonts w:ascii="Calibri" w:eastAsia="Calibri" w:hAnsi="Calibri" w:cs="Calibri"/>
          <w:color w:val="000000" w:themeColor="text1"/>
        </w:rPr>
        <w:t>Communicate</w:t>
      </w:r>
      <w:r w:rsidR="00F943A6" w:rsidRPr="52C58D12">
        <w:rPr>
          <w:rFonts w:ascii="Calibri" w:eastAsia="Calibri" w:hAnsi="Calibri" w:cs="Calibri"/>
          <w:color w:val="000000" w:themeColor="text1"/>
        </w:rPr>
        <w:t xml:space="preserve"> </w:t>
      </w:r>
      <w:r w:rsidR="2DBFBF14" w:rsidRPr="52C58D12">
        <w:rPr>
          <w:rFonts w:ascii="Calibri" w:eastAsia="Calibri" w:hAnsi="Calibri" w:cs="Calibri"/>
          <w:color w:val="000000" w:themeColor="text1"/>
        </w:rPr>
        <w:t xml:space="preserve">with the local health department, environmental health, and </w:t>
      </w:r>
      <w:r w:rsidR="004E6D2C" w:rsidRPr="52C58D12">
        <w:rPr>
          <w:rFonts w:ascii="Calibri" w:eastAsia="Calibri" w:hAnsi="Calibri" w:cs="Calibri"/>
          <w:color w:val="000000" w:themeColor="text1"/>
        </w:rPr>
        <w:t>child care (licensing) co</w:t>
      </w:r>
      <w:r w:rsidR="7217156D" w:rsidRPr="52C58D12">
        <w:rPr>
          <w:rFonts w:ascii="Calibri" w:eastAsia="Calibri" w:hAnsi="Calibri" w:cs="Calibri"/>
          <w:color w:val="000000" w:themeColor="text1"/>
        </w:rPr>
        <w:t>n</w:t>
      </w:r>
      <w:r w:rsidR="004E6D2C" w:rsidRPr="52C58D12">
        <w:rPr>
          <w:rFonts w:ascii="Calibri" w:eastAsia="Calibri" w:hAnsi="Calibri" w:cs="Calibri"/>
          <w:color w:val="000000" w:themeColor="text1"/>
        </w:rPr>
        <w:t>sultants</w:t>
      </w:r>
      <w:r w:rsidR="00F943A6" w:rsidRPr="52C58D12">
        <w:rPr>
          <w:rFonts w:ascii="Calibri" w:eastAsia="Calibri" w:hAnsi="Calibri" w:cs="Calibri"/>
          <w:color w:val="000000" w:themeColor="text1"/>
        </w:rPr>
        <w:t xml:space="preserve"> </w:t>
      </w:r>
      <w:r w:rsidR="0074363A" w:rsidRPr="52C58D12">
        <w:rPr>
          <w:rFonts w:ascii="Calibri" w:eastAsia="Calibri" w:hAnsi="Calibri" w:cs="Calibri"/>
          <w:color w:val="000000" w:themeColor="text1"/>
        </w:rPr>
        <w:t xml:space="preserve">to facilitate </w:t>
      </w:r>
      <w:r w:rsidR="007C1AA6" w:rsidRPr="52C58D12">
        <w:rPr>
          <w:rFonts w:ascii="Calibri" w:eastAsia="Calibri" w:hAnsi="Calibri" w:cs="Calibri"/>
          <w:color w:val="000000" w:themeColor="text1"/>
        </w:rPr>
        <w:t xml:space="preserve">coordination </w:t>
      </w:r>
      <w:r w:rsidR="00DB7BCD" w:rsidRPr="52C58D12">
        <w:rPr>
          <w:rFonts w:ascii="Calibri" w:eastAsia="Calibri" w:hAnsi="Calibri" w:cs="Calibri"/>
          <w:color w:val="000000" w:themeColor="text1"/>
        </w:rPr>
        <w:t xml:space="preserve">and consistent messaging </w:t>
      </w:r>
      <w:r w:rsidR="00DC7242" w:rsidRPr="52C58D12">
        <w:rPr>
          <w:rFonts w:ascii="Calibri" w:eastAsia="Calibri" w:hAnsi="Calibri" w:cs="Calibri"/>
          <w:color w:val="000000" w:themeColor="text1"/>
        </w:rPr>
        <w:t>between agencies</w:t>
      </w:r>
    </w:p>
    <w:p w14:paraId="77794F1D" w14:textId="63615242" w:rsidR="2DBFBF14" w:rsidRDefault="2DBFBF14" w:rsidP="0DF97DF0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0DF97DF0">
        <w:rPr>
          <w:rFonts w:ascii="Calibri" w:eastAsia="Calibri" w:hAnsi="Calibri" w:cs="Calibri"/>
          <w:color w:val="000000" w:themeColor="text1"/>
        </w:rPr>
        <w:t xml:space="preserve">Support the </w:t>
      </w:r>
      <w:r w:rsidR="2C90312A" w:rsidRPr="0DF97DF0">
        <w:rPr>
          <w:rFonts w:ascii="Calibri" w:eastAsia="Calibri" w:hAnsi="Calibri" w:cs="Calibri"/>
          <w:color w:val="000000" w:themeColor="text1"/>
        </w:rPr>
        <w:t xml:space="preserve">safe </w:t>
      </w:r>
      <w:r w:rsidRPr="0DF97DF0">
        <w:rPr>
          <w:rFonts w:ascii="Calibri" w:eastAsia="Calibri" w:hAnsi="Calibri" w:cs="Calibri"/>
          <w:color w:val="000000" w:themeColor="text1"/>
        </w:rPr>
        <w:t>inclusion of children with special health care needs</w:t>
      </w:r>
    </w:p>
    <w:p w14:paraId="4741EE73" w14:textId="5ECFAE3B" w:rsidR="5D7F3203" w:rsidRDefault="5D7F3203" w:rsidP="0DF97DF0">
      <w:r>
        <w:t>Visit the Administration for Children and Families’ Early Childhood Learning and Knowledge Center f</w:t>
      </w:r>
      <w:r w:rsidR="299C9C29">
        <w:t xml:space="preserve">or </w:t>
      </w:r>
      <w:r w:rsidR="53CEAB08">
        <w:t xml:space="preserve">further </w:t>
      </w:r>
      <w:r w:rsidR="299C9C29">
        <w:t xml:space="preserve">information on how </w:t>
      </w:r>
      <w:hyperlink r:id="rId12">
        <w:r w:rsidR="299C9C29" w:rsidRPr="0DF97DF0">
          <w:rPr>
            <w:rStyle w:val="Hyperlink"/>
          </w:rPr>
          <w:t xml:space="preserve">child care health consultants make </w:t>
        </w:r>
        <w:r w:rsidR="432C1552" w:rsidRPr="0DF97DF0">
          <w:rPr>
            <w:rStyle w:val="Hyperlink"/>
          </w:rPr>
          <w:t xml:space="preserve">early care and educations </w:t>
        </w:r>
        <w:r w:rsidR="299C9C29" w:rsidRPr="0DF97DF0">
          <w:rPr>
            <w:rStyle w:val="Hyperlink"/>
          </w:rPr>
          <w:t>programs healthier and safer</w:t>
        </w:r>
      </w:hyperlink>
      <w:r w:rsidR="4220E53B">
        <w:t>.</w:t>
      </w:r>
    </w:p>
    <w:sectPr w:rsidR="5D7F3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2555B"/>
    <w:multiLevelType w:val="hybridMultilevel"/>
    <w:tmpl w:val="D986813A"/>
    <w:lvl w:ilvl="0" w:tplc="757A63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FECC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201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46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CC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A9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E6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A2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203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zNTUztDS3NLCwNDFU0lEKTi0uzszPAykwrAUAjCaoRiwAAAA="/>
  </w:docVars>
  <w:rsids>
    <w:rsidRoot w:val="00BA037A"/>
    <w:rsid w:val="00036786"/>
    <w:rsid w:val="00082011"/>
    <w:rsid w:val="000E0CEB"/>
    <w:rsid w:val="000F4EBB"/>
    <w:rsid w:val="0014465D"/>
    <w:rsid w:val="00154DA1"/>
    <w:rsid w:val="001743F9"/>
    <w:rsid w:val="001931F3"/>
    <w:rsid w:val="001C24FF"/>
    <w:rsid w:val="002B3209"/>
    <w:rsid w:val="003374F1"/>
    <w:rsid w:val="00371520"/>
    <w:rsid w:val="00381F59"/>
    <w:rsid w:val="0042534D"/>
    <w:rsid w:val="00451193"/>
    <w:rsid w:val="00457AD3"/>
    <w:rsid w:val="004A550F"/>
    <w:rsid w:val="004E6D2C"/>
    <w:rsid w:val="0051798B"/>
    <w:rsid w:val="00523518"/>
    <w:rsid w:val="0055097E"/>
    <w:rsid w:val="005D38FC"/>
    <w:rsid w:val="005F3EF6"/>
    <w:rsid w:val="0068343F"/>
    <w:rsid w:val="0069701C"/>
    <w:rsid w:val="006A651D"/>
    <w:rsid w:val="006F5C69"/>
    <w:rsid w:val="00737CD3"/>
    <w:rsid w:val="0074363A"/>
    <w:rsid w:val="00773237"/>
    <w:rsid w:val="0078123E"/>
    <w:rsid w:val="007C1AA6"/>
    <w:rsid w:val="007C5BD6"/>
    <w:rsid w:val="00817040"/>
    <w:rsid w:val="0085642A"/>
    <w:rsid w:val="008A2425"/>
    <w:rsid w:val="008E4F63"/>
    <w:rsid w:val="00914364"/>
    <w:rsid w:val="00A14BF0"/>
    <w:rsid w:val="00A5567F"/>
    <w:rsid w:val="00AB4403"/>
    <w:rsid w:val="00B61875"/>
    <w:rsid w:val="00BA037A"/>
    <w:rsid w:val="00BF056C"/>
    <w:rsid w:val="00BF74B2"/>
    <w:rsid w:val="00CD3D09"/>
    <w:rsid w:val="00D873DB"/>
    <w:rsid w:val="00DB7BCD"/>
    <w:rsid w:val="00DC7242"/>
    <w:rsid w:val="00E17D07"/>
    <w:rsid w:val="00E237B4"/>
    <w:rsid w:val="00E724BC"/>
    <w:rsid w:val="00E86460"/>
    <w:rsid w:val="00ED21E4"/>
    <w:rsid w:val="00ED3C26"/>
    <w:rsid w:val="00EF0D30"/>
    <w:rsid w:val="00F06DFD"/>
    <w:rsid w:val="00F1326C"/>
    <w:rsid w:val="00F274F9"/>
    <w:rsid w:val="00F943A6"/>
    <w:rsid w:val="00FC6E1B"/>
    <w:rsid w:val="0199482D"/>
    <w:rsid w:val="036371B0"/>
    <w:rsid w:val="040A4B80"/>
    <w:rsid w:val="04A2ADF5"/>
    <w:rsid w:val="04A344E4"/>
    <w:rsid w:val="06BDC434"/>
    <w:rsid w:val="07B2AD97"/>
    <w:rsid w:val="087D3126"/>
    <w:rsid w:val="09189C43"/>
    <w:rsid w:val="0999EFDD"/>
    <w:rsid w:val="09E38B66"/>
    <w:rsid w:val="0ACF9D5C"/>
    <w:rsid w:val="0AE276BE"/>
    <w:rsid w:val="0BA8B8BB"/>
    <w:rsid w:val="0D25FD9D"/>
    <w:rsid w:val="0DF97DF0"/>
    <w:rsid w:val="0E17506D"/>
    <w:rsid w:val="117966AE"/>
    <w:rsid w:val="11E459AB"/>
    <w:rsid w:val="12BFF674"/>
    <w:rsid w:val="15DBF8E5"/>
    <w:rsid w:val="1612AE59"/>
    <w:rsid w:val="17BC3C8A"/>
    <w:rsid w:val="17E023B5"/>
    <w:rsid w:val="17FEDFF3"/>
    <w:rsid w:val="198F6402"/>
    <w:rsid w:val="1A93A1F1"/>
    <w:rsid w:val="1AF87A62"/>
    <w:rsid w:val="1CAE141E"/>
    <w:rsid w:val="1D77E417"/>
    <w:rsid w:val="1E1B6864"/>
    <w:rsid w:val="2025FA3F"/>
    <w:rsid w:val="2172D49E"/>
    <w:rsid w:val="219240CE"/>
    <w:rsid w:val="23A74D6C"/>
    <w:rsid w:val="24522514"/>
    <w:rsid w:val="256208CF"/>
    <w:rsid w:val="26EDD562"/>
    <w:rsid w:val="273ABDB1"/>
    <w:rsid w:val="285A6DDE"/>
    <w:rsid w:val="2872DFE2"/>
    <w:rsid w:val="28FCBA56"/>
    <w:rsid w:val="291FA835"/>
    <w:rsid w:val="299C9C29"/>
    <w:rsid w:val="29AB2159"/>
    <w:rsid w:val="29BC0EEB"/>
    <w:rsid w:val="2B5E82FB"/>
    <w:rsid w:val="2BFC8192"/>
    <w:rsid w:val="2C4E9BF5"/>
    <w:rsid w:val="2C90312A"/>
    <w:rsid w:val="2DBFBF14"/>
    <w:rsid w:val="2ED27A03"/>
    <w:rsid w:val="2F140FD9"/>
    <w:rsid w:val="347902BE"/>
    <w:rsid w:val="363C576C"/>
    <w:rsid w:val="3D43A8FF"/>
    <w:rsid w:val="3D463BB2"/>
    <w:rsid w:val="4220E53B"/>
    <w:rsid w:val="423EAB38"/>
    <w:rsid w:val="432C1552"/>
    <w:rsid w:val="44871A82"/>
    <w:rsid w:val="457AAECE"/>
    <w:rsid w:val="46A529C0"/>
    <w:rsid w:val="482DB2CA"/>
    <w:rsid w:val="486A57B8"/>
    <w:rsid w:val="492660C5"/>
    <w:rsid w:val="4A5CB80B"/>
    <w:rsid w:val="4B93DC8E"/>
    <w:rsid w:val="4C503883"/>
    <w:rsid w:val="4CFBD89C"/>
    <w:rsid w:val="4EE3A9D5"/>
    <w:rsid w:val="4FF89EC6"/>
    <w:rsid w:val="51A0D008"/>
    <w:rsid w:val="51B53386"/>
    <w:rsid w:val="524001A9"/>
    <w:rsid w:val="52A766A9"/>
    <w:rsid w:val="52C58D12"/>
    <w:rsid w:val="53AC065D"/>
    <w:rsid w:val="53C0A64C"/>
    <w:rsid w:val="53CEAB08"/>
    <w:rsid w:val="55F01026"/>
    <w:rsid w:val="55F4C6FB"/>
    <w:rsid w:val="5671B91B"/>
    <w:rsid w:val="58AE067E"/>
    <w:rsid w:val="58EFC466"/>
    <w:rsid w:val="5C4B069C"/>
    <w:rsid w:val="5D7F3203"/>
    <w:rsid w:val="5E3127B3"/>
    <w:rsid w:val="60078789"/>
    <w:rsid w:val="6088333E"/>
    <w:rsid w:val="60CF1055"/>
    <w:rsid w:val="60D1081E"/>
    <w:rsid w:val="62E29548"/>
    <w:rsid w:val="62FAE6A9"/>
    <w:rsid w:val="646E597F"/>
    <w:rsid w:val="672809C0"/>
    <w:rsid w:val="679959BF"/>
    <w:rsid w:val="6A8D8309"/>
    <w:rsid w:val="6E344F28"/>
    <w:rsid w:val="6F3AD614"/>
    <w:rsid w:val="6F7E7153"/>
    <w:rsid w:val="70E8D08E"/>
    <w:rsid w:val="7132CE60"/>
    <w:rsid w:val="7217156D"/>
    <w:rsid w:val="72488FDA"/>
    <w:rsid w:val="7275A2AA"/>
    <w:rsid w:val="73416A9E"/>
    <w:rsid w:val="73642CF5"/>
    <w:rsid w:val="73B10CC2"/>
    <w:rsid w:val="75CF694C"/>
    <w:rsid w:val="76FD9105"/>
    <w:rsid w:val="77F08C83"/>
    <w:rsid w:val="780E87F6"/>
    <w:rsid w:val="7858F9B2"/>
    <w:rsid w:val="798BC9DF"/>
    <w:rsid w:val="7A0CC52A"/>
    <w:rsid w:val="7A1E98F6"/>
    <w:rsid w:val="7A31321B"/>
    <w:rsid w:val="7CFA2557"/>
    <w:rsid w:val="7D038916"/>
    <w:rsid w:val="7D2828CE"/>
    <w:rsid w:val="7D7AC22F"/>
    <w:rsid w:val="7F48A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299A9"/>
  <w15:chartTrackingRefBased/>
  <w15:docId w15:val="{F7904324-7F44-43FC-ACA4-4DB4B2AE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F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F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lkc.ohs.acf.hhs.gov/publication/child-care-health-consultants-make-early-care-education-programs-healthier-saf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les.nc.gov/covid/documents/childcare/NC-Interim-Guidance-for-Child-Care-Settings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healthychildcare.unc.edu/find-a-cchc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healthychildcare.unc.edu/child-care-health-consultants/about-cch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0cd67d35-1393-4039-b4dd-fa7bd87c89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40693C2E4084CB8F7021A35895601" ma:contentTypeVersion="14" ma:contentTypeDescription="Create a new document." ma:contentTypeScope="" ma:versionID="24706e8be5fa9544e24bffcf75f809fb">
  <xsd:schema xmlns:xsd="http://www.w3.org/2001/XMLSchema" xmlns:xs="http://www.w3.org/2001/XMLSchema" xmlns:p="http://schemas.microsoft.com/office/2006/metadata/properties" xmlns:ns2="63cb1d93-65cc-4a33-9ac9-2f4a2890ad5b" xmlns:ns3="0cd67d35-1393-4039-b4dd-fa7bd87c8915" targetNamespace="http://schemas.microsoft.com/office/2006/metadata/properties" ma:root="true" ma:fieldsID="65a26fa87ba048e76840b4a6ca12158b" ns2:_="" ns3:_="">
    <xsd:import namespace="63cb1d93-65cc-4a33-9ac9-2f4a2890ad5b"/>
    <xsd:import namespace="0cd67d35-1393-4039-b4dd-fa7bd87c89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Dat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b1d93-65cc-4a33-9ac9-2f4a2890ad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67d35-1393-4039-b4dd-fa7bd87c8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3E622-C572-4078-BB85-6970106D2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E6225-55C1-42CE-8481-DA668EB23237}">
  <ds:schemaRefs>
    <ds:schemaRef ds:uri="http://schemas.microsoft.com/office/2006/metadata/properties"/>
    <ds:schemaRef ds:uri="http://schemas.microsoft.com/office/infopath/2007/PartnerControls"/>
    <ds:schemaRef ds:uri="0cd67d35-1393-4039-b4dd-fa7bd87c8915"/>
  </ds:schemaRefs>
</ds:datastoreItem>
</file>

<file path=customXml/itemProps3.xml><?xml version="1.0" encoding="utf-8"?>
<ds:datastoreItem xmlns:ds="http://schemas.openxmlformats.org/officeDocument/2006/customXml" ds:itemID="{54C21842-38BE-4043-9E78-B840D8A1E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b1d93-65cc-4a33-9ac9-2f4a2890ad5b"/>
    <ds:schemaRef ds:uri="0cd67d35-1393-4039-b4dd-fa7bd87c8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4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Stenersen, Theresa Vinson</dc:creator>
  <cp:keywords/>
  <dc:description/>
  <cp:lastModifiedBy>Stenersen, Theresa Vinson</cp:lastModifiedBy>
  <cp:revision>55</cp:revision>
  <dcterms:created xsi:type="dcterms:W3CDTF">2020-09-10T16:24:00Z</dcterms:created>
  <dcterms:modified xsi:type="dcterms:W3CDTF">2020-09-15T19:57:00Z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0x01010098D40693C2E4084CB8F7021A35895601</vt:lpwstr>
  </property>
</Properties>
</file>